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87ED" w14:textId="431E8386" w:rsidR="00A13BC3" w:rsidRPr="00A13BC3" w:rsidRDefault="00A13BC3" w:rsidP="00191408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 xml:space="preserve">Agent recenseur H/F du </w:t>
      </w:r>
      <w:r w:rsidR="00191408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>19</w:t>
      </w:r>
      <w:r w:rsidRPr="00A13BC3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 xml:space="preserve"> janvier au </w:t>
      </w:r>
      <w:r w:rsidR="00191408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>1</w:t>
      </w:r>
      <w:r w:rsidRPr="00A13BC3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>8 février 2023</w:t>
      </w:r>
    </w:p>
    <w:p w14:paraId="359A57EF" w14:textId="77777777" w:rsidR="00A13BC3" w:rsidRPr="00A13BC3" w:rsidRDefault="00A13BC3" w:rsidP="00A13BC3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>Sous l’autorité hiérarchique du coordonnateur communal, l’agent recenseur est chargé d’amener les foyers à se faire recenser en ligne.</w:t>
      </w:r>
    </w:p>
    <w:p w14:paraId="4F8B0D19" w14:textId="7A8F2A2D" w:rsidR="00A13BC3" w:rsidRPr="00A13BC3" w:rsidRDefault="00A13BC3" w:rsidP="00A13BC3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fr-FR"/>
        </w:rPr>
        <w:t>En amont, il participera obligatoirement à la formation présentant le fonctionnement et les règles de recensement (2 séances de ½ journée).</w:t>
      </w:r>
    </w:p>
    <w:p w14:paraId="520D8846" w14:textId="77777777" w:rsidR="00A13BC3" w:rsidRPr="00A13BC3" w:rsidRDefault="00A13BC3" w:rsidP="00A13BC3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Activités principales</w:t>
      </w:r>
    </w:p>
    <w:p w14:paraId="6C31C483" w14:textId="77777777" w:rsidR="00A13BC3" w:rsidRPr="00A13BC3" w:rsidRDefault="00A13BC3" w:rsidP="00A13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Se former aux concepts et aux règles de recensement en :</w:t>
      </w:r>
    </w:p>
    <w:p w14:paraId="4C4CC2AF" w14:textId="77777777" w:rsidR="00A13BC3" w:rsidRPr="00A13BC3" w:rsidRDefault="00A13BC3" w:rsidP="00A13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gramStart"/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participant</w:t>
      </w:r>
      <w:proofErr w:type="gramEnd"/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à 2 demi-journées de formation obligatoires organisées par l’INSEE.</w:t>
      </w:r>
    </w:p>
    <w:p w14:paraId="37D59F66" w14:textId="77777777" w:rsidR="00A13BC3" w:rsidRPr="00A13BC3" w:rsidRDefault="00A13BC3" w:rsidP="00A13B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proofErr w:type="gramStart"/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prenant</w:t>
      </w:r>
      <w:proofErr w:type="gramEnd"/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connaissance des différentes étapes du recensement.</w:t>
      </w:r>
    </w:p>
    <w:p w14:paraId="1950CE25" w14:textId="77777777" w:rsidR="00A13BC3" w:rsidRPr="00A13BC3" w:rsidRDefault="00A13BC3" w:rsidP="00A13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Effectuer la tournée de reconnaissance : repérer l’ensemble des adresses de son secteur et les faire valider par le coordonnateur.</w:t>
      </w:r>
    </w:p>
    <w:p w14:paraId="4C011CDC" w14:textId="77777777" w:rsidR="00A13BC3" w:rsidRPr="00A13BC3" w:rsidRDefault="00A13BC3" w:rsidP="00A13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Recenser les habitants, priorisant le recensement en ligne sur un site internet dédié.</w:t>
      </w:r>
    </w:p>
    <w:p w14:paraId="61BCFF55" w14:textId="77777777" w:rsidR="00A13BC3" w:rsidRPr="00A13BC3" w:rsidRDefault="00A13BC3" w:rsidP="00A13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Rendre compte de l’avancement de son travail au moins une fois par semaine.</w:t>
      </w:r>
    </w:p>
    <w:p w14:paraId="2A9C50CC" w14:textId="77777777" w:rsidR="00A13BC3" w:rsidRPr="00A13BC3" w:rsidRDefault="00A13BC3" w:rsidP="00A13B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Restituer en fin de collecte l’ensemble des documents à la mairie.</w:t>
      </w:r>
    </w:p>
    <w:p w14:paraId="5BBC2F6C" w14:textId="77777777" w:rsidR="00A13BC3" w:rsidRPr="00A13BC3" w:rsidRDefault="00A13BC3" w:rsidP="00A13BC3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Profil recherché</w:t>
      </w:r>
    </w:p>
    <w:p w14:paraId="5D741BFF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Niveau d’études suffisant : l’agent recenseur devra assimiler les concepts et les règles présentés lors de la formation.</w:t>
      </w:r>
    </w:p>
    <w:p w14:paraId="4A62F6B4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Capacité relationnelle : l’agent recenseur devra être à l’aise dans les contacts avec la population. Il devra parfois convaincre et aider certaines personnes à remplir les questionnaires.</w:t>
      </w:r>
    </w:p>
    <w:p w14:paraId="519F34E6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Moralité, neutralité et discrétion : l’agent recenseur devra respecter scrupuleusement le secret statistique et veiller à la stricte confidentialité des données individuelles qu’il sera habilité à collecter.</w:t>
      </w:r>
    </w:p>
    <w:p w14:paraId="63BD4FC4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Stabilité dans la fonction : l’agent recenseur devra s’engager pour la durée totale des opérations de collecte.</w:t>
      </w:r>
    </w:p>
    <w:p w14:paraId="70AA07D7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Ordre et méthode sont des qualités requises pour la bonne exécution des opérations.</w:t>
      </w:r>
    </w:p>
    <w:p w14:paraId="45FBA3B0" w14:textId="77777777" w:rsidR="00A13BC3" w:rsidRPr="00A13BC3" w:rsidRDefault="00A13BC3" w:rsidP="00A13B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Bonne connaissance de l’outil Internet.</w:t>
      </w:r>
    </w:p>
    <w:p w14:paraId="61520A97" w14:textId="75EECE3D" w:rsidR="00A13BC3" w:rsidRPr="00A13BC3" w:rsidRDefault="00A13BC3" w:rsidP="00A13BC3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A13BC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Les personnes retraitées peuvent candidater</w:t>
      </w:r>
      <w:r w:rsidRPr="00A13BC3"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56F297E9" w14:textId="1DEADB68" w:rsidR="00A13BC3" w:rsidRPr="00191408" w:rsidRDefault="00A13BC3" w:rsidP="00A13BC3">
      <w:pPr>
        <w:rPr>
          <w:rFonts w:ascii="Century Gothic" w:hAnsi="Century Gothic"/>
          <w:sz w:val="24"/>
          <w:szCs w:val="24"/>
        </w:rPr>
      </w:pPr>
      <w:r w:rsidRPr="00191408">
        <w:rPr>
          <w:rFonts w:ascii="Century Gothic" w:hAnsi="Century Gothic"/>
          <w:sz w:val="24"/>
          <w:szCs w:val="24"/>
        </w:rPr>
        <w:t>Obligations liées au poste</w:t>
      </w:r>
      <w:r w:rsidR="00191408">
        <w:rPr>
          <w:rFonts w:ascii="Century Gothic" w:hAnsi="Century Gothic"/>
          <w:sz w:val="24"/>
          <w:szCs w:val="24"/>
        </w:rPr>
        <w:t xml:space="preserve"> : </w:t>
      </w:r>
    </w:p>
    <w:p w14:paraId="1B20373A" w14:textId="36593BE0" w:rsidR="00A13BC3" w:rsidRPr="00191408" w:rsidRDefault="00A13BC3" w:rsidP="0019140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91408">
        <w:rPr>
          <w:rFonts w:ascii="Century Gothic" w:hAnsi="Century Gothic"/>
          <w:sz w:val="24"/>
          <w:szCs w:val="24"/>
        </w:rPr>
        <w:t>Souplesse horaire (disponibilité en soirée jusqu’à 20h environ et le samedi, avec une grande souplesse dans l’organisation du travail).</w:t>
      </w:r>
    </w:p>
    <w:p w14:paraId="3DF37799" w14:textId="3DF9E89E" w:rsidR="00A13BC3" w:rsidRPr="00191408" w:rsidRDefault="00A13BC3" w:rsidP="0019140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91408">
        <w:rPr>
          <w:rFonts w:ascii="Century Gothic" w:hAnsi="Century Gothic"/>
          <w:sz w:val="24"/>
          <w:szCs w:val="24"/>
        </w:rPr>
        <w:t>Être équipé d’un téléphone portable</w:t>
      </w:r>
    </w:p>
    <w:p w14:paraId="4BA27678" w14:textId="7ABD2375" w:rsidR="00A53C70" w:rsidRPr="00191408" w:rsidRDefault="00A13BC3" w:rsidP="0019140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91408">
        <w:rPr>
          <w:rFonts w:ascii="Century Gothic" w:hAnsi="Century Gothic"/>
          <w:sz w:val="24"/>
          <w:szCs w:val="24"/>
        </w:rPr>
        <w:t>Travail en extérieur sur tout le territoire de la commune.</w:t>
      </w:r>
    </w:p>
    <w:p w14:paraId="21A80A6D" w14:textId="4F0F8402" w:rsidR="00A13BC3" w:rsidRPr="00191408" w:rsidRDefault="00A13BC3" w:rsidP="00191408">
      <w:pPr>
        <w:ind w:left="630"/>
        <w:rPr>
          <w:b/>
          <w:bCs/>
        </w:rPr>
      </w:pPr>
      <w:r w:rsidRPr="00191408">
        <w:rPr>
          <w:b/>
          <w:bCs/>
        </w:rPr>
        <w:t xml:space="preserve">Candidatures (lettre de motivation + CV) adressées avant </w:t>
      </w:r>
      <w:proofErr w:type="gramStart"/>
      <w:r w:rsidRPr="00191408">
        <w:rPr>
          <w:b/>
          <w:bCs/>
        </w:rPr>
        <w:t xml:space="preserve">le  </w:t>
      </w:r>
      <w:r w:rsidR="00191408" w:rsidRPr="00191408">
        <w:rPr>
          <w:b/>
          <w:bCs/>
        </w:rPr>
        <w:t>20</w:t>
      </w:r>
      <w:proofErr w:type="gramEnd"/>
      <w:r w:rsidR="00191408" w:rsidRPr="00191408">
        <w:rPr>
          <w:b/>
          <w:bCs/>
        </w:rPr>
        <w:t xml:space="preserve"> novembre 2022 </w:t>
      </w:r>
      <w:r w:rsidRPr="00191408">
        <w:rPr>
          <w:b/>
          <w:bCs/>
        </w:rPr>
        <w:t>à</w:t>
      </w:r>
      <w:r w:rsidR="00191408" w:rsidRPr="00191408">
        <w:rPr>
          <w:b/>
          <w:bCs/>
        </w:rPr>
        <w:t xml:space="preserve"> 12 h. </w:t>
      </w:r>
    </w:p>
    <w:sectPr w:rsidR="00A13BC3" w:rsidRPr="0019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5DF"/>
    <w:multiLevelType w:val="multilevel"/>
    <w:tmpl w:val="2E2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41E1C"/>
    <w:multiLevelType w:val="multilevel"/>
    <w:tmpl w:val="8F5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04283"/>
    <w:multiLevelType w:val="hybridMultilevel"/>
    <w:tmpl w:val="F95A76DC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38595097">
    <w:abstractNumId w:val="1"/>
  </w:num>
  <w:num w:numId="2" w16cid:durableId="6908173">
    <w:abstractNumId w:val="0"/>
  </w:num>
  <w:num w:numId="3" w16cid:durableId="38892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C3"/>
    <w:rsid w:val="00191408"/>
    <w:rsid w:val="006738CE"/>
    <w:rsid w:val="00A13BC3"/>
    <w:rsid w:val="00A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6324"/>
  <w15:chartTrackingRefBased/>
  <w15:docId w15:val="{AC5AB758-9405-416C-A055-E9AAD45E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13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3B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1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3BC3"/>
    <w:rPr>
      <w:b/>
      <w:bCs/>
    </w:rPr>
  </w:style>
  <w:style w:type="paragraph" w:styleId="Paragraphedeliste">
    <w:name w:val="List Paragraph"/>
    <w:basedOn w:val="Normal"/>
    <w:uiPriority w:val="34"/>
    <w:qFormat/>
    <w:rsid w:val="0019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</dc:creator>
  <cp:keywords/>
  <dc:description/>
  <cp:lastModifiedBy>Beatrice DELEPINE</cp:lastModifiedBy>
  <cp:revision>2</cp:revision>
  <dcterms:created xsi:type="dcterms:W3CDTF">2022-10-28T09:51:00Z</dcterms:created>
  <dcterms:modified xsi:type="dcterms:W3CDTF">2022-10-28T09:51:00Z</dcterms:modified>
</cp:coreProperties>
</file>